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proofErr w:type="spellStart"/>
      <w:r w:rsidRPr="005B4258">
        <w:rPr>
          <w:bCs/>
          <w:i/>
          <w:color w:val="000000"/>
        </w:rPr>
        <w:t>Tiêu</w:t>
      </w:r>
      <w:proofErr w:type="spellEnd"/>
      <w:r w:rsidRPr="005B4258">
        <w:rPr>
          <w:bCs/>
          <w:i/>
          <w:color w:val="000000"/>
        </w:rPr>
        <w:t xml:space="preserve"> </w:t>
      </w:r>
      <w:proofErr w:type="spellStart"/>
      <w:r w:rsidRPr="005B4258">
        <w:rPr>
          <w:bCs/>
          <w:i/>
          <w:color w:val="000000"/>
        </w:rPr>
        <w:t>chí</w:t>
      </w:r>
      <w:proofErr w:type="spellEnd"/>
      <w:r w:rsidR="000830CA">
        <w:rPr>
          <w:color w:val="000000"/>
        </w:rPr>
        <w:t xml:space="preserve"> 9 </w:t>
      </w:r>
      <w:proofErr w:type="spellStart"/>
      <w:r w:rsidR="000830CA">
        <w:rPr>
          <w:color w:val="000000"/>
        </w:rPr>
        <w:t>Giám</w:t>
      </w:r>
      <w:proofErr w:type="spellEnd"/>
      <w:r w:rsidR="000830CA">
        <w:rPr>
          <w:color w:val="000000"/>
        </w:rPr>
        <w:t xml:space="preserve"> </w:t>
      </w:r>
      <w:proofErr w:type="spellStart"/>
      <w:r w:rsidR="000830CA">
        <w:rPr>
          <w:color w:val="000000"/>
        </w:rPr>
        <w:t>sát</w:t>
      </w:r>
      <w:proofErr w:type="spellEnd"/>
      <w:r w:rsidR="000830CA">
        <w:rPr>
          <w:color w:val="000000"/>
        </w:rPr>
        <w:t xml:space="preserve">, </w:t>
      </w:r>
      <w:proofErr w:type="spellStart"/>
      <w:r w:rsidR="000830CA">
        <w:rPr>
          <w:color w:val="000000"/>
        </w:rPr>
        <w:t>đánh</w:t>
      </w:r>
      <w:proofErr w:type="spellEnd"/>
      <w:r w:rsidR="000830CA">
        <w:rPr>
          <w:color w:val="000000"/>
        </w:rPr>
        <w:t xml:space="preserve"> </w:t>
      </w:r>
      <w:proofErr w:type="spellStart"/>
      <w:r w:rsidR="000830CA">
        <w:rPr>
          <w:color w:val="000000"/>
        </w:rPr>
        <w:t>giá</w:t>
      </w:r>
      <w:proofErr w:type="spellEnd"/>
      <w:r w:rsidR="000830CA">
        <w:rPr>
          <w:color w:val="000000"/>
        </w:rPr>
        <w:t xml:space="preserve"> </w:t>
      </w:r>
      <w:proofErr w:type="spellStart"/>
      <w:r w:rsidR="000830CA">
        <w:rPr>
          <w:color w:val="000000"/>
        </w:rPr>
        <w:t>chất</w:t>
      </w:r>
      <w:proofErr w:type="spellEnd"/>
      <w:r w:rsidR="000830CA">
        <w:rPr>
          <w:color w:val="000000"/>
        </w:rPr>
        <w:t xml:space="preserve"> </w:t>
      </w:r>
      <w:proofErr w:type="spellStart"/>
      <w:r w:rsidR="000830CA">
        <w:rPr>
          <w:color w:val="000000"/>
        </w:rPr>
        <w:t>lượng</w:t>
      </w:r>
      <w:proofErr w:type="spellEnd"/>
    </w:p>
    <w:p w:rsidR="0042173F" w:rsidRPr="005B4258" w:rsidRDefault="000830CA" w:rsidP="0042173F">
      <w:pPr>
        <w:widowControl w:val="0"/>
        <w:spacing w:before="60" w:after="60" w:line="288" w:lineRule="auto"/>
        <w:ind w:firstLine="700"/>
        <w:rPr>
          <w:color w:val="000000"/>
        </w:rPr>
      </w:pPr>
      <w:proofErr w:type="spellStart"/>
      <w:r>
        <w:rPr>
          <w:bCs/>
          <w:i/>
          <w:color w:val="000000"/>
          <w:shd w:val="clear" w:color="auto" w:fill="F3F3F3"/>
        </w:rPr>
        <w:t>Tiêu</w:t>
      </w:r>
      <w:proofErr w:type="spellEnd"/>
      <w:r>
        <w:rPr>
          <w:bCs/>
          <w:i/>
          <w:color w:val="000000"/>
          <w:shd w:val="clear" w:color="auto" w:fill="F3F3F3"/>
        </w:rPr>
        <w:t xml:space="preserve"> </w:t>
      </w:r>
      <w:proofErr w:type="spellStart"/>
      <w:r>
        <w:rPr>
          <w:bCs/>
          <w:i/>
          <w:color w:val="000000"/>
          <w:shd w:val="clear" w:color="auto" w:fill="F3F3F3"/>
        </w:rPr>
        <w:t>chuẩn</w:t>
      </w:r>
      <w:proofErr w:type="spellEnd"/>
      <w:r>
        <w:rPr>
          <w:bCs/>
          <w:i/>
          <w:color w:val="000000"/>
          <w:shd w:val="clear" w:color="auto" w:fill="F3F3F3"/>
        </w:rPr>
        <w:t xml:space="preserve"> 2 </w:t>
      </w:r>
      <w:proofErr w:type="spellStart"/>
      <w:r>
        <w:rPr>
          <w:bCs/>
          <w:i/>
          <w:color w:val="000000"/>
          <w:shd w:val="clear" w:color="auto" w:fill="F3F3F3"/>
        </w:rPr>
        <w:t>Hằng</w:t>
      </w:r>
      <w:proofErr w:type="spellEnd"/>
      <w:r>
        <w:rPr>
          <w:bCs/>
          <w:i/>
          <w:color w:val="000000"/>
          <w:shd w:val="clear" w:color="auto" w:fill="F3F3F3"/>
        </w:rPr>
        <w:t xml:space="preserve"> </w:t>
      </w:r>
      <w:proofErr w:type="spellStart"/>
      <w:r>
        <w:rPr>
          <w:bCs/>
          <w:i/>
          <w:color w:val="000000"/>
          <w:shd w:val="clear" w:color="auto" w:fill="F3F3F3"/>
        </w:rPr>
        <w:t>năm</w:t>
      </w:r>
      <w:proofErr w:type="spellEnd"/>
      <w:r>
        <w:rPr>
          <w:bCs/>
          <w:i/>
          <w:color w:val="000000"/>
          <w:shd w:val="clear" w:color="auto" w:fill="F3F3F3"/>
        </w:rPr>
        <w:t xml:space="preserve"> </w:t>
      </w:r>
      <w:proofErr w:type="spellStart"/>
      <w:r>
        <w:rPr>
          <w:bCs/>
          <w:i/>
          <w:color w:val="000000"/>
          <w:shd w:val="clear" w:color="auto" w:fill="F3F3F3"/>
        </w:rPr>
        <w:t>thu</w:t>
      </w:r>
      <w:proofErr w:type="spellEnd"/>
      <w:r>
        <w:rPr>
          <w:bCs/>
          <w:i/>
          <w:color w:val="000000"/>
          <w:shd w:val="clear" w:color="auto" w:fill="F3F3F3"/>
        </w:rPr>
        <w:t xml:space="preserve"> </w:t>
      </w:r>
      <w:proofErr w:type="spellStart"/>
      <w:r>
        <w:rPr>
          <w:bCs/>
          <w:i/>
          <w:color w:val="000000"/>
          <w:shd w:val="clear" w:color="auto" w:fill="F3F3F3"/>
        </w:rPr>
        <w:t>thập</w:t>
      </w:r>
      <w:proofErr w:type="spellEnd"/>
      <w:r>
        <w:rPr>
          <w:bCs/>
          <w:i/>
          <w:color w:val="000000"/>
          <w:shd w:val="clear" w:color="auto" w:fill="F3F3F3"/>
        </w:rPr>
        <w:t xml:space="preserve"> ý </w:t>
      </w:r>
      <w:proofErr w:type="spellStart"/>
      <w:r>
        <w:rPr>
          <w:bCs/>
          <w:i/>
          <w:color w:val="000000"/>
          <w:shd w:val="clear" w:color="auto" w:fill="F3F3F3"/>
        </w:rPr>
        <w:t>kiến</w:t>
      </w:r>
      <w:proofErr w:type="spellEnd"/>
      <w:r>
        <w:rPr>
          <w:bCs/>
          <w:i/>
          <w:color w:val="000000"/>
          <w:shd w:val="clear" w:color="auto" w:fill="F3F3F3"/>
        </w:rPr>
        <w:t xml:space="preserve"> </w:t>
      </w:r>
      <w:proofErr w:type="spellStart"/>
      <w:r>
        <w:rPr>
          <w:bCs/>
          <w:i/>
          <w:color w:val="000000"/>
          <w:shd w:val="clear" w:color="auto" w:fill="F3F3F3"/>
        </w:rPr>
        <w:t>đánh</w:t>
      </w:r>
      <w:proofErr w:type="spellEnd"/>
      <w:r>
        <w:rPr>
          <w:bCs/>
          <w:i/>
          <w:color w:val="000000"/>
          <w:shd w:val="clear" w:color="auto" w:fill="F3F3F3"/>
        </w:rPr>
        <w:t xml:space="preserve"> </w:t>
      </w:r>
      <w:proofErr w:type="spellStart"/>
      <w:r>
        <w:rPr>
          <w:bCs/>
          <w:i/>
          <w:color w:val="000000"/>
          <w:shd w:val="clear" w:color="auto" w:fill="F3F3F3"/>
        </w:rPr>
        <w:t>giá</w:t>
      </w:r>
      <w:proofErr w:type="spellEnd"/>
      <w:r>
        <w:rPr>
          <w:bCs/>
          <w:i/>
          <w:color w:val="000000"/>
          <w:shd w:val="clear" w:color="auto" w:fill="F3F3F3"/>
        </w:rPr>
        <w:t xml:space="preserve"> </w:t>
      </w:r>
      <w:proofErr w:type="spellStart"/>
      <w:r>
        <w:rPr>
          <w:bCs/>
          <w:i/>
          <w:color w:val="000000"/>
          <w:shd w:val="clear" w:color="auto" w:fill="F3F3F3"/>
        </w:rPr>
        <w:t>tối</w:t>
      </w:r>
      <w:proofErr w:type="spellEnd"/>
      <w:r>
        <w:rPr>
          <w:bCs/>
          <w:i/>
          <w:color w:val="000000"/>
          <w:shd w:val="clear" w:color="auto" w:fill="F3F3F3"/>
        </w:rPr>
        <w:t xml:space="preserve"> </w:t>
      </w:r>
      <w:proofErr w:type="spellStart"/>
      <w:r>
        <w:rPr>
          <w:bCs/>
          <w:i/>
          <w:color w:val="000000"/>
          <w:shd w:val="clear" w:color="auto" w:fill="F3F3F3"/>
        </w:rPr>
        <w:t>thiểu</w:t>
      </w:r>
      <w:proofErr w:type="spellEnd"/>
      <w:r>
        <w:rPr>
          <w:bCs/>
          <w:i/>
          <w:color w:val="000000"/>
          <w:shd w:val="clear" w:color="auto" w:fill="F3F3F3"/>
        </w:rPr>
        <w:t xml:space="preserve"> 50% </w:t>
      </w:r>
      <w:proofErr w:type="spellStart"/>
      <w:r>
        <w:rPr>
          <w:bCs/>
          <w:i/>
          <w:color w:val="000000"/>
          <w:shd w:val="clear" w:color="auto" w:fill="F3F3F3"/>
        </w:rPr>
        <w:t>cán</w:t>
      </w:r>
      <w:proofErr w:type="spellEnd"/>
      <w:r>
        <w:rPr>
          <w:bCs/>
          <w:i/>
          <w:color w:val="000000"/>
          <w:shd w:val="clear" w:color="auto" w:fill="F3F3F3"/>
        </w:rPr>
        <w:t xml:space="preserve"> </w:t>
      </w:r>
      <w:proofErr w:type="spellStart"/>
      <w:r>
        <w:rPr>
          <w:bCs/>
          <w:i/>
          <w:color w:val="000000"/>
          <w:shd w:val="clear" w:color="auto" w:fill="F3F3F3"/>
        </w:rPr>
        <w:t>bộ</w:t>
      </w:r>
      <w:proofErr w:type="spellEnd"/>
      <w:r>
        <w:rPr>
          <w:bCs/>
          <w:i/>
          <w:color w:val="000000"/>
          <w:shd w:val="clear" w:color="auto" w:fill="F3F3F3"/>
        </w:rPr>
        <w:t xml:space="preserve"> </w:t>
      </w:r>
      <w:proofErr w:type="spellStart"/>
      <w:r>
        <w:rPr>
          <w:bCs/>
          <w:i/>
          <w:color w:val="000000"/>
          <w:shd w:val="clear" w:color="auto" w:fill="F3F3F3"/>
        </w:rPr>
        <w:t>quản</w:t>
      </w:r>
      <w:proofErr w:type="spellEnd"/>
      <w:r>
        <w:rPr>
          <w:bCs/>
          <w:i/>
          <w:color w:val="000000"/>
          <w:shd w:val="clear" w:color="auto" w:fill="F3F3F3"/>
        </w:rPr>
        <w:t xml:space="preserve"> </w:t>
      </w:r>
      <w:proofErr w:type="spellStart"/>
      <w:r>
        <w:rPr>
          <w:bCs/>
          <w:i/>
          <w:color w:val="000000"/>
          <w:shd w:val="clear" w:color="auto" w:fill="F3F3F3"/>
        </w:rPr>
        <w:t>lý</w:t>
      </w:r>
      <w:proofErr w:type="spellEnd"/>
      <w:r>
        <w:rPr>
          <w:bCs/>
          <w:i/>
          <w:color w:val="000000"/>
          <w:shd w:val="clear" w:color="auto" w:fill="F3F3F3"/>
        </w:rPr>
        <w:t xml:space="preserve">, </w:t>
      </w:r>
      <w:proofErr w:type="spellStart"/>
      <w:r>
        <w:rPr>
          <w:bCs/>
          <w:i/>
          <w:color w:val="000000"/>
          <w:shd w:val="clear" w:color="auto" w:fill="F3F3F3"/>
        </w:rPr>
        <w:t>nhà</w:t>
      </w:r>
      <w:proofErr w:type="spellEnd"/>
      <w:r>
        <w:rPr>
          <w:bCs/>
          <w:i/>
          <w:color w:val="000000"/>
          <w:shd w:val="clear" w:color="auto" w:fill="F3F3F3"/>
        </w:rPr>
        <w:t xml:space="preserve"> </w:t>
      </w:r>
      <w:proofErr w:type="spellStart"/>
      <w:r>
        <w:rPr>
          <w:bCs/>
          <w:i/>
          <w:color w:val="000000"/>
          <w:shd w:val="clear" w:color="auto" w:fill="F3F3F3"/>
        </w:rPr>
        <w:t>giáo</w:t>
      </w:r>
      <w:proofErr w:type="spellEnd"/>
      <w:r>
        <w:rPr>
          <w:bCs/>
          <w:i/>
          <w:color w:val="000000"/>
          <w:shd w:val="clear" w:color="auto" w:fill="F3F3F3"/>
        </w:rPr>
        <w:t xml:space="preserve">, </w:t>
      </w:r>
      <w:proofErr w:type="spellStart"/>
      <w:r>
        <w:rPr>
          <w:bCs/>
          <w:i/>
          <w:color w:val="000000"/>
          <w:shd w:val="clear" w:color="auto" w:fill="F3F3F3"/>
        </w:rPr>
        <w:t>viên</w:t>
      </w:r>
      <w:proofErr w:type="spellEnd"/>
      <w:r>
        <w:rPr>
          <w:bCs/>
          <w:i/>
          <w:color w:val="000000"/>
          <w:shd w:val="clear" w:color="auto" w:fill="F3F3F3"/>
        </w:rPr>
        <w:t xml:space="preserve"> </w:t>
      </w:r>
      <w:proofErr w:type="spellStart"/>
      <w:r>
        <w:rPr>
          <w:bCs/>
          <w:i/>
          <w:color w:val="000000"/>
          <w:shd w:val="clear" w:color="auto" w:fill="F3F3F3"/>
        </w:rPr>
        <w:t>chức</w:t>
      </w:r>
      <w:proofErr w:type="spellEnd"/>
      <w:r>
        <w:rPr>
          <w:bCs/>
          <w:i/>
          <w:color w:val="000000"/>
          <w:shd w:val="clear" w:color="auto" w:fill="F3F3F3"/>
        </w:rPr>
        <w:t xml:space="preserve"> </w:t>
      </w:r>
      <w:proofErr w:type="spellStart"/>
      <w:r>
        <w:rPr>
          <w:bCs/>
          <w:i/>
          <w:color w:val="000000"/>
          <w:shd w:val="clear" w:color="auto" w:fill="F3F3F3"/>
        </w:rPr>
        <w:t>và</w:t>
      </w:r>
      <w:proofErr w:type="spellEnd"/>
      <w:r>
        <w:rPr>
          <w:bCs/>
          <w:i/>
          <w:color w:val="000000"/>
          <w:shd w:val="clear" w:color="auto" w:fill="F3F3F3"/>
        </w:rPr>
        <w:t xml:space="preserve"> </w:t>
      </w:r>
      <w:proofErr w:type="spellStart"/>
      <w:r>
        <w:rPr>
          <w:bCs/>
          <w:i/>
          <w:color w:val="000000"/>
          <w:shd w:val="clear" w:color="auto" w:fill="F3F3F3"/>
        </w:rPr>
        <w:t>người</w:t>
      </w:r>
      <w:proofErr w:type="spellEnd"/>
      <w:r>
        <w:rPr>
          <w:bCs/>
          <w:i/>
          <w:color w:val="000000"/>
          <w:shd w:val="clear" w:color="auto" w:fill="F3F3F3"/>
        </w:rPr>
        <w:t xml:space="preserve"> </w:t>
      </w:r>
      <w:proofErr w:type="spellStart"/>
      <w:r>
        <w:rPr>
          <w:bCs/>
          <w:i/>
          <w:color w:val="000000"/>
          <w:shd w:val="clear" w:color="auto" w:fill="F3F3F3"/>
        </w:rPr>
        <w:t>lao</w:t>
      </w:r>
      <w:proofErr w:type="spellEnd"/>
      <w:r>
        <w:rPr>
          <w:bCs/>
          <w:i/>
          <w:color w:val="000000"/>
          <w:shd w:val="clear" w:color="auto" w:fill="F3F3F3"/>
        </w:rPr>
        <w:t xml:space="preserve"> </w:t>
      </w:r>
      <w:proofErr w:type="spellStart"/>
      <w:r>
        <w:rPr>
          <w:bCs/>
          <w:i/>
          <w:color w:val="000000"/>
          <w:shd w:val="clear" w:color="auto" w:fill="F3F3F3"/>
        </w:rPr>
        <w:t>động</w:t>
      </w:r>
      <w:proofErr w:type="spellEnd"/>
      <w:r>
        <w:rPr>
          <w:bCs/>
          <w:i/>
          <w:color w:val="000000"/>
          <w:shd w:val="clear" w:color="auto" w:fill="F3F3F3"/>
        </w:rPr>
        <w:t xml:space="preserve"> </w:t>
      </w:r>
      <w:proofErr w:type="spellStart"/>
      <w:r>
        <w:rPr>
          <w:bCs/>
          <w:i/>
          <w:color w:val="000000"/>
          <w:shd w:val="clear" w:color="auto" w:fill="F3F3F3"/>
        </w:rPr>
        <w:t>về</w:t>
      </w:r>
      <w:proofErr w:type="spellEnd"/>
      <w:r>
        <w:rPr>
          <w:bCs/>
          <w:i/>
          <w:color w:val="000000"/>
          <w:shd w:val="clear" w:color="auto" w:fill="F3F3F3"/>
        </w:rPr>
        <w:t xml:space="preserve"> </w:t>
      </w:r>
      <w:proofErr w:type="spellStart"/>
      <w:r>
        <w:rPr>
          <w:bCs/>
          <w:i/>
          <w:color w:val="000000"/>
          <w:shd w:val="clear" w:color="auto" w:fill="F3F3F3"/>
        </w:rPr>
        <w:t>các</w:t>
      </w:r>
      <w:proofErr w:type="spellEnd"/>
      <w:r>
        <w:rPr>
          <w:bCs/>
          <w:i/>
          <w:color w:val="000000"/>
          <w:shd w:val="clear" w:color="auto" w:fill="F3F3F3"/>
        </w:rPr>
        <w:t xml:space="preserve"> </w:t>
      </w:r>
      <w:proofErr w:type="spellStart"/>
      <w:r>
        <w:rPr>
          <w:bCs/>
          <w:i/>
          <w:color w:val="000000"/>
          <w:shd w:val="clear" w:color="auto" w:fill="F3F3F3"/>
        </w:rPr>
        <w:t>chính</w:t>
      </w:r>
      <w:proofErr w:type="spellEnd"/>
      <w:r>
        <w:rPr>
          <w:bCs/>
          <w:i/>
          <w:color w:val="000000"/>
          <w:shd w:val="clear" w:color="auto" w:fill="F3F3F3"/>
        </w:rPr>
        <w:t xml:space="preserve"> </w:t>
      </w:r>
      <w:proofErr w:type="spellStart"/>
      <w:r>
        <w:rPr>
          <w:bCs/>
          <w:i/>
          <w:color w:val="000000"/>
          <w:shd w:val="clear" w:color="auto" w:fill="F3F3F3"/>
        </w:rPr>
        <w:t>sách</w:t>
      </w:r>
      <w:proofErr w:type="spellEnd"/>
      <w:r>
        <w:rPr>
          <w:bCs/>
          <w:i/>
          <w:color w:val="000000"/>
          <w:shd w:val="clear" w:color="auto" w:fill="F3F3F3"/>
        </w:rPr>
        <w:t xml:space="preserve"> </w:t>
      </w:r>
      <w:proofErr w:type="spellStart"/>
      <w:r>
        <w:rPr>
          <w:bCs/>
          <w:i/>
          <w:color w:val="000000"/>
          <w:shd w:val="clear" w:color="auto" w:fill="F3F3F3"/>
        </w:rPr>
        <w:t>liên</w:t>
      </w:r>
      <w:proofErr w:type="spellEnd"/>
      <w:r>
        <w:rPr>
          <w:bCs/>
          <w:i/>
          <w:color w:val="000000"/>
          <w:shd w:val="clear" w:color="auto" w:fill="F3F3F3"/>
        </w:rPr>
        <w:t xml:space="preserve"> </w:t>
      </w:r>
      <w:proofErr w:type="spellStart"/>
      <w:r>
        <w:rPr>
          <w:bCs/>
          <w:i/>
          <w:color w:val="000000"/>
          <w:shd w:val="clear" w:color="auto" w:fill="F3F3F3"/>
        </w:rPr>
        <w:t>quan</w:t>
      </w:r>
      <w:proofErr w:type="spellEnd"/>
      <w:r>
        <w:rPr>
          <w:bCs/>
          <w:i/>
          <w:color w:val="000000"/>
          <w:shd w:val="clear" w:color="auto" w:fill="F3F3F3"/>
        </w:rPr>
        <w:t xml:space="preserve"> </w:t>
      </w:r>
      <w:proofErr w:type="spellStart"/>
      <w:r>
        <w:rPr>
          <w:bCs/>
          <w:i/>
          <w:color w:val="000000"/>
          <w:shd w:val="clear" w:color="auto" w:fill="F3F3F3"/>
        </w:rPr>
        <w:t>đến</w:t>
      </w:r>
      <w:proofErr w:type="spellEnd"/>
      <w:r>
        <w:rPr>
          <w:bCs/>
          <w:i/>
          <w:color w:val="000000"/>
          <w:shd w:val="clear" w:color="auto" w:fill="F3F3F3"/>
        </w:rPr>
        <w:t xml:space="preserve"> </w:t>
      </w:r>
      <w:proofErr w:type="spellStart"/>
      <w:r>
        <w:rPr>
          <w:bCs/>
          <w:i/>
          <w:color w:val="000000"/>
          <w:shd w:val="clear" w:color="auto" w:fill="F3F3F3"/>
        </w:rPr>
        <w:t>dạy</w:t>
      </w:r>
      <w:proofErr w:type="spellEnd"/>
      <w:r>
        <w:rPr>
          <w:bCs/>
          <w:i/>
          <w:color w:val="000000"/>
          <w:shd w:val="clear" w:color="auto" w:fill="F3F3F3"/>
        </w:rPr>
        <w:t xml:space="preserve"> </w:t>
      </w:r>
      <w:proofErr w:type="spellStart"/>
      <w:r>
        <w:rPr>
          <w:bCs/>
          <w:i/>
          <w:color w:val="000000"/>
          <w:shd w:val="clear" w:color="auto" w:fill="F3F3F3"/>
        </w:rPr>
        <w:t>và</w:t>
      </w:r>
      <w:proofErr w:type="spellEnd"/>
      <w:r>
        <w:rPr>
          <w:bCs/>
          <w:i/>
          <w:color w:val="000000"/>
          <w:shd w:val="clear" w:color="auto" w:fill="F3F3F3"/>
        </w:rPr>
        <w:t xml:space="preserve"> </w:t>
      </w:r>
      <w:proofErr w:type="spellStart"/>
      <w:r>
        <w:rPr>
          <w:bCs/>
          <w:i/>
          <w:color w:val="000000"/>
          <w:shd w:val="clear" w:color="auto" w:fill="F3F3F3"/>
        </w:rPr>
        <w:t>học</w:t>
      </w:r>
      <w:proofErr w:type="spellEnd"/>
      <w:r>
        <w:rPr>
          <w:bCs/>
          <w:i/>
          <w:color w:val="000000"/>
          <w:shd w:val="clear" w:color="auto" w:fill="F3F3F3"/>
        </w:rPr>
        <w:t xml:space="preserve">, </w:t>
      </w:r>
      <w:proofErr w:type="spellStart"/>
      <w:r>
        <w:rPr>
          <w:bCs/>
          <w:i/>
          <w:color w:val="000000"/>
          <w:shd w:val="clear" w:color="auto" w:fill="F3F3F3"/>
        </w:rPr>
        <w:t>chính</w:t>
      </w:r>
      <w:proofErr w:type="spellEnd"/>
      <w:r>
        <w:rPr>
          <w:bCs/>
          <w:i/>
          <w:color w:val="000000"/>
          <w:shd w:val="clear" w:color="auto" w:fill="F3F3F3"/>
        </w:rPr>
        <w:t xml:space="preserve"> </w:t>
      </w:r>
      <w:proofErr w:type="spellStart"/>
      <w:r>
        <w:rPr>
          <w:bCs/>
          <w:i/>
          <w:color w:val="000000"/>
          <w:shd w:val="clear" w:color="auto" w:fill="F3F3F3"/>
        </w:rPr>
        <w:t>sách</w:t>
      </w:r>
      <w:proofErr w:type="spellEnd"/>
      <w:r>
        <w:rPr>
          <w:bCs/>
          <w:i/>
          <w:color w:val="000000"/>
          <w:shd w:val="clear" w:color="auto" w:fill="F3F3F3"/>
        </w:rPr>
        <w:t xml:space="preserve"> </w:t>
      </w:r>
      <w:proofErr w:type="spellStart"/>
      <w:r>
        <w:rPr>
          <w:bCs/>
          <w:i/>
          <w:color w:val="000000"/>
          <w:shd w:val="clear" w:color="auto" w:fill="F3F3F3"/>
        </w:rPr>
        <w:t>tuyển</w:t>
      </w:r>
      <w:proofErr w:type="spellEnd"/>
      <w:r>
        <w:rPr>
          <w:bCs/>
          <w:i/>
          <w:color w:val="000000"/>
          <w:shd w:val="clear" w:color="auto" w:fill="F3F3F3"/>
        </w:rPr>
        <w:t xml:space="preserve"> </w:t>
      </w:r>
      <w:proofErr w:type="spellStart"/>
      <w:r>
        <w:rPr>
          <w:bCs/>
          <w:i/>
          <w:color w:val="000000"/>
          <w:shd w:val="clear" w:color="auto" w:fill="F3F3F3"/>
        </w:rPr>
        <w:t>dụng</w:t>
      </w:r>
      <w:proofErr w:type="spellEnd"/>
      <w:r>
        <w:rPr>
          <w:bCs/>
          <w:i/>
          <w:color w:val="000000"/>
          <w:shd w:val="clear" w:color="auto" w:fill="F3F3F3"/>
        </w:rPr>
        <w:t xml:space="preserve">, </w:t>
      </w:r>
      <w:proofErr w:type="spellStart"/>
      <w:r>
        <w:rPr>
          <w:bCs/>
          <w:i/>
          <w:color w:val="000000"/>
          <w:shd w:val="clear" w:color="auto" w:fill="F3F3F3"/>
        </w:rPr>
        <w:t>đào</w:t>
      </w:r>
      <w:proofErr w:type="spellEnd"/>
      <w:r>
        <w:rPr>
          <w:bCs/>
          <w:i/>
          <w:color w:val="000000"/>
          <w:shd w:val="clear" w:color="auto" w:fill="F3F3F3"/>
        </w:rPr>
        <w:t xml:space="preserve"> </w:t>
      </w:r>
      <w:proofErr w:type="spellStart"/>
      <w:r>
        <w:rPr>
          <w:bCs/>
          <w:i/>
          <w:color w:val="000000"/>
          <w:shd w:val="clear" w:color="auto" w:fill="F3F3F3"/>
        </w:rPr>
        <w:t>tạo</w:t>
      </w:r>
      <w:proofErr w:type="spellEnd"/>
      <w:r>
        <w:rPr>
          <w:bCs/>
          <w:i/>
          <w:color w:val="000000"/>
          <w:shd w:val="clear" w:color="auto" w:fill="F3F3F3"/>
        </w:rPr>
        <w:t xml:space="preserve"> </w:t>
      </w:r>
      <w:proofErr w:type="spellStart"/>
      <w:r>
        <w:rPr>
          <w:bCs/>
          <w:i/>
          <w:color w:val="000000"/>
          <w:shd w:val="clear" w:color="auto" w:fill="F3F3F3"/>
        </w:rPr>
        <w:t>bồi</w:t>
      </w:r>
      <w:proofErr w:type="spellEnd"/>
      <w:r>
        <w:rPr>
          <w:bCs/>
          <w:i/>
          <w:color w:val="000000"/>
          <w:shd w:val="clear" w:color="auto" w:fill="F3F3F3"/>
        </w:rPr>
        <w:t xml:space="preserve"> </w:t>
      </w:r>
      <w:proofErr w:type="spellStart"/>
      <w:r>
        <w:rPr>
          <w:bCs/>
          <w:i/>
          <w:color w:val="000000"/>
          <w:shd w:val="clear" w:color="auto" w:fill="F3F3F3"/>
        </w:rPr>
        <w:t>dưỡng</w:t>
      </w:r>
      <w:proofErr w:type="spellEnd"/>
      <w:r>
        <w:rPr>
          <w:bCs/>
          <w:i/>
          <w:color w:val="000000"/>
          <w:shd w:val="clear" w:color="auto" w:fill="F3F3F3"/>
        </w:rPr>
        <w:t xml:space="preserve">, </w:t>
      </w:r>
      <w:proofErr w:type="spellStart"/>
      <w:r>
        <w:rPr>
          <w:bCs/>
          <w:i/>
          <w:color w:val="000000"/>
          <w:shd w:val="clear" w:color="auto" w:fill="F3F3F3"/>
        </w:rPr>
        <w:t>đánh</w:t>
      </w:r>
      <w:proofErr w:type="spellEnd"/>
      <w:r>
        <w:rPr>
          <w:bCs/>
          <w:i/>
          <w:color w:val="000000"/>
          <w:shd w:val="clear" w:color="auto" w:fill="F3F3F3"/>
        </w:rPr>
        <w:t xml:space="preserve"> </w:t>
      </w:r>
      <w:proofErr w:type="spellStart"/>
      <w:r>
        <w:rPr>
          <w:bCs/>
          <w:i/>
          <w:color w:val="000000"/>
          <w:shd w:val="clear" w:color="auto" w:fill="F3F3F3"/>
        </w:rPr>
        <w:t>giá</w:t>
      </w:r>
      <w:proofErr w:type="spellEnd"/>
      <w:r>
        <w:rPr>
          <w:bCs/>
          <w:i/>
          <w:color w:val="000000"/>
          <w:shd w:val="clear" w:color="auto" w:fill="F3F3F3"/>
        </w:rPr>
        <w:t xml:space="preserve">, </w:t>
      </w:r>
      <w:proofErr w:type="spellStart"/>
      <w:r>
        <w:rPr>
          <w:bCs/>
          <w:i/>
          <w:color w:val="000000"/>
          <w:shd w:val="clear" w:color="auto" w:fill="F3F3F3"/>
        </w:rPr>
        <w:t>phân</w:t>
      </w:r>
      <w:proofErr w:type="spellEnd"/>
      <w:r>
        <w:rPr>
          <w:bCs/>
          <w:i/>
          <w:color w:val="000000"/>
          <w:shd w:val="clear" w:color="auto" w:fill="F3F3F3"/>
        </w:rPr>
        <w:t xml:space="preserve"> </w:t>
      </w:r>
      <w:proofErr w:type="spellStart"/>
      <w:r>
        <w:rPr>
          <w:bCs/>
          <w:i/>
          <w:color w:val="000000"/>
          <w:shd w:val="clear" w:color="auto" w:fill="F3F3F3"/>
        </w:rPr>
        <w:t>loại</w:t>
      </w:r>
      <w:proofErr w:type="spellEnd"/>
      <w:r>
        <w:rPr>
          <w:bCs/>
          <w:i/>
          <w:color w:val="000000"/>
          <w:shd w:val="clear" w:color="auto" w:fill="F3F3F3"/>
        </w:rPr>
        <w:t xml:space="preserve">, </w:t>
      </w:r>
      <w:proofErr w:type="spellStart"/>
      <w:r>
        <w:rPr>
          <w:bCs/>
          <w:i/>
          <w:color w:val="000000"/>
          <w:shd w:val="clear" w:color="auto" w:fill="F3F3F3"/>
        </w:rPr>
        <w:t>bổ</w:t>
      </w:r>
      <w:proofErr w:type="spellEnd"/>
      <w:r>
        <w:rPr>
          <w:bCs/>
          <w:i/>
          <w:color w:val="000000"/>
          <w:shd w:val="clear" w:color="auto" w:fill="F3F3F3"/>
        </w:rPr>
        <w:t xml:space="preserve"> </w:t>
      </w:r>
      <w:proofErr w:type="spellStart"/>
      <w:r>
        <w:rPr>
          <w:bCs/>
          <w:i/>
          <w:color w:val="000000"/>
          <w:shd w:val="clear" w:color="auto" w:fill="F3F3F3"/>
        </w:rPr>
        <w:t>nhiệm</w:t>
      </w:r>
      <w:proofErr w:type="spellEnd"/>
      <w:r>
        <w:rPr>
          <w:bCs/>
          <w:i/>
          <w:color w:val="000000"/>
          <w:shd w:val="clear" w:color="auto" w:fill="F3F3F3"/>
        </w:rPr>
        <w:t xml:space="preserve"> </w:t>
      </w:r>
      <w:proofErr w:type="spellStart"/>
      <w:r>
        <w:rPr>
          <w:bCs/>
          <w:i/>
          <w:color w:val="000000"/>
          <w:shd w:val="clear" w:color="auto" w:fill="F3F3F3"/>
        </w:rPr>
        <w:t>cán</w:t>
      </w:r>
      <w:proofErr w:type="spellEnd"/>
      <w:r>
        <w:rPr>
          <w:bCs/>
          <w:i/>
          <w:color w:val="000000"/>
          <w:shd w:val="clear" w:color="auto" w:fill="F3F3F3"/>
        </w:rPr>
        <w:t xml:space="preserve"> </w:t>
      </w:r>
      <w:proofErr w:type="spellStart"/>
      <w:r>
        <w:rPr>
          <w:bCs/>
          <w:i/>
          <w:color w:val="000000"/>
          <w:shd w:val="clear" w:color="auto" w:fill="F3F3F3"/>
        </w:rPr>
        <w:t>bộ</w:t>
      </w:r>
      <w:proofErr w:type="spellEnd"/>
      <w:r>
        <w:rPr>
          <w:bCs/>
          <w:i/>
          <w:color w:val="000000"/>
          <w:shd w:val="clear" w:color="auto" w:fill="F3F3F3"/>
        </w:rPr>
        <w:t xml:space="preserve"> </w:t>
      </w:r>
      <w:proofErr w:type="spellStart"/>
      <w:r>
        <w:rPr>
          <w:bCs/>
          <w:i/>
          <w:color w:val="000000"/>
          <w:shd w:val="clear" w:color="auto" w:fill="F3F3F3"/>
        </w:rPr>
        <w:t>quản</w:t>
      </w:r>
      <w:proofErr w:type="spellEnd"/>
      <w:r>
        <w:rPr>
          <w:bCs/>
          <w:i/>
          <w:color w:val="000000"/>
          <w:shd w:val="clear" w:color="auto" w:fill="F3F3F3"/>
        </w:rPr>
        <w:t xml:space="preserve"> </w:t>
      </w:r>
      <w:proofErr w:type="spellStart"/>
      <w:r>
        <w:rPr>
          <w:bCs/>
          <w:i/>
          <w:color w:val="000000"/>
          <w:shd w:val="clear" w:color="auto" w:fill="F3F3F3"/>
        </w:rPr>
        <w:t>lý</w:t>
      </w:r>
      <w:proofErr w:type="spellEnd"/>
      <w:r>
        <w:rPr>
          <w:bCs/>
          <w:i/>
          <w:color w:val="000000"/>
          <w:shd w:val="clear" w:color="auto" w:fill="F3F3F3"/>
        </w:rPr>
        <w:t xml:space="preserve">, </w:t>
      </w:r>
      <w:proofErr w:type="spellStart"/>
      <w:r>
        <w:rPr>
          <w:bCs/>
          <w:i/>
          <w:color w:val="000000"/>
          <w:shd w:val="clear" w:color="auto" w:fill="F3F3F3"/>
        </w:rPr>
        <w:t>nhà</w:t>
      </w:r>
      <w:proofErr w:type="spellEnd"/>
      <w:r>
        <w:rPr>
          <w:bCs/>
          <w:i/>
          <w:color w:val="000000"/>
          <w:shd w:val="clear" w:color="auto" w:fill="F3F3F3"/>
        </w:rPr>
        <w:t xml:space="preserve"> </w:t>
      </w:r>
      <w:proofErr w:type="spellStart"/>
      <w:r>
        <w:rPr>
          <w:bCs/>
          <w:i/>
          <w:color w:val="000000"/>
          <w:shd w:val="clear" w:color="auto" w:fill="F3F3F3"/>
        </w:rPr>
        <w:t>giáo</w:t>
      </w:r>
      <w:proofErr w:type="spellEnd"/>
      <w:r>
        <w:rPr>
          <w:bCs/>
          <w:i/>
          <w:color w:val="000000"/>
          <w:shd w:val="clear" w:color="auto" w:fill="F3F3F3"/>
        </w:rPr>
        <w:t xml:space="preserve">, </w:t>
      </w:r>
      <w:proofErr w:type="spellStart"/>
      <w:r>
        <w:rPr>
          <w:bCs/>
          <w:i/>
          <w:color w:val="000000"/>
          <w:shd w:val="clear" w:color="auto" w:fill="F3F3F3"/>
        </w:rPr>
        <w:t>viên</w:t>
      </w:r>
      <w:proofErr w:type="spellEnd"/>
      <w:r>
        <w:rPr>
          <w:bCs/>
          <w:i/>
          <w:color w:val="000000"/>
          <w:shd w:val="clear" w:color="auto" w:fill="F3F3F3"/>
        </w:rPr>
        <w:t xml:space="preserve"> </w:t>
      </w:r>
      <w:proofErr w:type="spellStart"/>
      <w:r>
        <w:rPr>
          <w:bCs/>
          <w:i/>
          <w:color w:val="000000"/>
          <w:shd w:val="clear" w:color="auto" w:fill="F3F3F3"/>
        </w:rPr>
        <w:t>chức</w:t>
      </w:r>
      <w:proofErr w:type="spellEnd"/>
      <w:r>
        <w:rPr>
          <w:bCs/>
          <w:i/>
          <w:color w:val="000000"/>
          <w:shd w:val="clear" w:color="auto" w:fill="F3F3F3"/>
        </w:rPr>
        <w:t xml:space="preserve"> </w:t>
      </w:r>
      <w:proofErr w:type="spellStart"/>
      <w:r>
        <w:rPr>
          <w:bCs/>
          <w:i/>
          <w:color w:val="000000"/>
          <w:shd w:val="clear" w:color="auto" w:fill="F3F3F3"/>
        </w:rPr>
        <w:t>và</w:t>
      </w:r>
      <w:proofErr w:type="spellEnd"/>
      <w:r>
        <w:rPr>
          <w:bCs/>
          <w:i/>
          <w:color w:val="000000"/>
          <w:shd w:val="clear" w:color="auto" w:fill="F3F3F3"/>
        </w:rPr>
        <w:t xml:space="preserve"> </w:t>
      </w:r>
      <w:proofErr w:type="spellStart"/>
      <w:r>
        <w:rPr>
          <w:bCs/>
          <w:i/>
          <w:color w:val="000000"/>
          <w:shd w:val="clear" w:color="auto" w:fill="F3F3F3"/>
        </w:rPr>
        <w:t>người</w:t>
      </w:r>
      <w:proofErr w:type="spellEnd"/>
      <w:r>
        <w:rPr>
          <w:bCs/>
          <w:i/>
          <w:color w:val="000000"/>
          <w:shd w:val="clear" w:color="auto" w:fill="F3F3F3"/>
        </w:rPr>
        <w:t xml:space="preserve"> </w:t>
      </w:r>
      <w:proofErr w:type="spellStart"/>
      <w:r>
        <w:rPr>
          <w:bCs/>
          <w:i/>
          <w:color w:val="000000"/>
          <w:shd w:val="clear" w:color="auto" w:fill="F3F3F3"/>
        </w:rPr>
        <w:t>lao</w:t>
      </w:r>
      <w:proofErr w:type="spellEnd"/>
      <w:r>
        <w:rPr>
          <w:bCs/>
          <w:i/>
          <w:color w:val="000000"/>
          <w:shd w:val="clear" w:color="auto" w:fill="F3F3F3"/>
        </w:rPr>
        <w:t xml:space="preserve"> </w:t>
      </w:r>
      <w:proofErr w:type="spellStart"/>
      <w:r>
        <w:rPr>
          <w:bCs/>
          <w:i/>
          <w:color w:val="000000"/>
          <w:shd w:val="clear" w:color="auto" w:fill="F3F3F3"/>
        </w:rPr>
        <w:t>động</w:t>
      </w:r>
      <w:proofErr w:type="spellEnd"/>
      <w:r>
        <w:rPr>
          <w:bCs/>
          <w:i/>
          <w:color w:val="000000"/>
          <w:shd w:val="clear" w:color="auto" w:fill="F3F3F3"/>
        </w:rPr>
        <w:t>.</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w:t>
      </w:r>
      <w:proofErr w:type="spellStart"/>
      <w:r w:rsidRPr="005B4258">
        <w:rPr>
          <w:b/>
          <w:bCs/>
          <w:color w:val="000000"/>
        </w:rPr>
        <w:t>Đánh</w:t>
      </w:r>
      <w:proofErr w:type="spellEnd"/>
      <w:r w:rsidRPr="005B4258">
        <w:rPr>
          <w:b/>
          <w:bCs/>
          <w:color w:val="000000"/>
        </w:rPr>
        <w:t xml:space="preserve"> </w:t>
      </w:r>
      <w:proofErr w:type="spellStart"/>
      <w:r w:rsidRPr="005B4258">
        <w:rPr>
          <w:b/>
          <w:bCs/>
          <w:color w:val="000000"/>
        </w:rPr>
        <w:t>giá</w:t>
      </w:r>
      <w:proofErr w:type="spellEnd"/>
      <w:r w:rsidRPr="005B4258">
        <w:rPr>
          <w:b/>
          <w:bCs/>
          <w:color w:val="000000"/>
        </w:rPr>
        <w:t xml:space="preserve"> </w:t>
      </w:r>
      <w:proofErr w:type="spellStart"/>
      <w:r w:rsidRPr="005B4258">
        <w:rPr>
          <w:b/>
          <w:bCs/>
          <w:color w:val="000000"/>
        </w:rPr>
        <w:t>các</w:t>
      </w:r>
      <w:proofErr w:type="spellEnd"/>
      <w:r w:rsidRPr="005B4258">
        <w:rPr>
          <w:b/>
          <w:bCs/>
          <w:color w:val="000000"/>
        </w:rPr>
        <w:t xml:space="preserve"> </w:t>
      </w:r>
      <w:proofErr w:type="spellStart"/>
      <w:r w:rsidR="00512A8C">
        <w:rPr>
          <w:b/>
          <w:bCs/>
          <w:color w:val="000000"/>
        </w:rPr>
        <w:t>nội</w:t>
      </w:r>
      <w:proofErr w:type="spellEnd"/>
      <w:r w:rsidR="00512A8C">
        <w:rPr>
          <w:b/>
          <w:bCs/>
          <w:color w:val="000000"/>
        </w:rPr>
        <w:t xml:space="preserve"> </w:t>
      </w:r>
      <w:proofErr w:type="spellStart"/>
      <w:r w:rsidR="00512A8C">
        <w:rPr>
          <w:b/>
          <w:bCs/>
          <w:color w:val="000000"/>
        </w:rPr>
        <w:t>hàm</w:t>
      </w:r>
      <w:proofErr w:type="spellEnd"/>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42173F" w:rsidRPr="005B4258">
        <w:rPr>
          <w:bCs/>
          <w:i/>
          <w:color w:val="000000"/>
          <w:lang w:val="nl-NL"/>
        </w:rPr>
        <w:t xml:space="preserve">       </w:t>
      </w:r>
      <w:r w:rsidR="00B715FD">
        <w:rPr>
          <w:color w:val="000000"/>
          <w:lang w:val="nl-NL"/>
        </w:rPr>
        <w:t>C</w:t>
      </w:r>
      <w:r w:rsidR="000830CA">
        <w:rPr>
          <w:color w:val="000000"/>
          <w:lang w:val="nl-NL"/>
        </w:rPr>
        <w:t xml:space="preserve">ó kế </w:t>
      </w:r>
      <w:r w:rsidR="00B715FD">
        <w:rPr>
          <w:color w:val="000000"/>
          <w:lang w:val="nl-NL"/>
        </w:rPr>
        <w:t xml:space="preserve">hoạch thu thập ý kiến cán bộ quản lý, nhà giáo viên chức và người lao động về các chính sách liên quan đến dạy và học, chính sách tuyển dụng, đào tạo, bồi dưỡng, đánh giá </w:t>
      </w:r>
      <w:r w:rsidR="00FD3B75">
        <w:rPr>
          <w:color w:val="000000"/>
          <w:lang w:val="nl-NL"/>
        </w:rPr>
        <w:t xml:space="preserve">hằng năm: Có phiếu đánh giá, tự đánh giá của từng cán bộ, nhà giáo, viên chức và người lao động </w:t>
      </w:r>
      <w:bookmarkStart w:id="0" w:name="_GoBack"/>
      <w:bookmarkEnd w:id="0"/>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B715FD" w:rsidP="00D4114B">
            <w:pPr>
              <w:widowControl w:val="0"/>
              <w:spacing w:before="60" w:after="60" w:line="288" w:lineRule="auto"/>
              <w:rPr>
                <w:color w:val="000000"/>
                <w:lang w:val="nl-NL"/>
              </w:rPr>
            </w:pPr>
            <w:r>
              <w:rPr>
                <w:color w:val="000000"/>
                <w:lang w:val="nl-NL"/>
              </w:rPr>
              <w:t>1</w:t>
            </w:r>
          </w:p>
        </w:tc>
        <w:tc>
          <w:tcPr>
            <w:tcW w:w="4087" w:type="dxa"/>
          </w:tcPr>
          <w:p w:rsidR="0042173F" w:rsidRPr="005B4258" w:rsidRDefault="00B715FD" w:rsidP="00D4114B">
            <w:pPr>
              <w:widowControl w:val="0"/>
              <w:spacing w:before="60" w:after="60" w:line="288" w:lineRule="auto"/>
              <w:rPr>
                <w:color w:val="000000"/>
                <w:lang w:val="nl-NL"/>
              </w:rPr>
            </w:pPr>
            <w:r>
              <w:rPr>
                <w:color w:val="000000"/>
                <w:lang w:val="nl-NL"/>
              </w:rPr>
              <w:t>9.02.1.</w:t>
            </w:r>
          </w:p>
        </w:tc>
        <w:tc>
          <w:tcPr>
            <w:tcW w:w="1608" w:type="dxa"/>
          </w:tcPr>
          <w:p w:rsidR="0042173F" w:rsidRPr="005B4258" w:rsidRDefault="00B715FD" w:rsidP="00D4114B">
            <w:pPr>
              <w:widowControl w:val="0"/>
              <w:spacing w:before="60" w:after="60" w:line="288" w:lineRule="auto"/>
              <w:rPr>
                <w:color w:val="000000"/>
                <w:lang w:val="nl-NL"/>
              </w:rPr>
            </w:pPr>
            <w:r>
              <w:rPr>
                <w:color w:val="000000"/>
                <w:lang w:val="nl-NL"/>
              </w:rPr>
              <w:t>x</w:t>
            </w: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a.</w:t>
      </w:r>
      <w:r w:rsidR="00B715FD">
        <w:rPr>
          <w:bCs/>
          <w:color w:val="000000"/>
          <w:lang w:val="nl-NL"/>
        </w:rPr>
        <w:t xml:space="preserve">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B715FD">
        <w:rPr>
          <w:bCs/>
          <w:color w:val="000000"/>
          <w:lang w:val="nl-NL"/>
        </w:rPr>
        <w:t xml:space="preserve"> ĐẠT </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2</w:t>
      </w:r>
      <w:r w:rsidR="0042173F" w:rsidRPr="005B4258">
        <w:rPr>
          <w:bCs/>
          <w:i/>
          <w:color w:val="000000"/>
          <w:lang w:val="nl-NL"/>
        </w:rPr>
        <w:t xml:space="preserve">      </w:t>
      </w:r>
      <w:r w:rsidR="0042173F" w:rsidRPr="005B4258">
        <w:rPr>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b.</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2</w:t>
      </w:r>
      <w:r w:rsidRPr="005B4258">
        <w:rPr>
          <w:bCs/>
          <w:color w:val="000000"/>
          <w:lang w:val="nl-NL"/>
        </w:rPr>
        <w:t xml:space="preserve"> ........................( Đạt/Không 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3</w:t>
      </w:r>
      <w:r w:rsidR="0042173F" w:rsidRPr="005B4258">
        <w:rPr>
          <w:bCs/>
          <w:i/>
          <w:color w:val="000000"/>
          <w:lang w:val="nl-NL"/>
        </w:rPr>
        <w:t xml:space="preserve">   </w:t>
      </w:r>
      <w:r w:rsidR="0042173F" w:rsidRPr="005B4258">
        <w:rPr>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c.</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3</w:t>
      </w:r>
      <w:r w:rsidRPr="005B4258">
        <w:rPr>
          <w:bCs/>
          <w:color w:val="000000"/>
          <w:lang w:val="nl-NL"/>
        </w:rPr>
        <w:t xml:space="preserve">  ........................( Đạt/Không đạt)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3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 vấn đề cần cải tiến và biện pháp khắc phục điểm yếu)</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51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2</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620"/>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3</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FD3B75"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0830CA" w:rsidRDefault="00FD3B75">
      <w:pPr>
        <w:rPr>
          <w:lang w:val="nl-NL"/>
        </w:rPr>
      </w:pPr>
    </w:p>
    <w:sectPr w:rsidR="00E04562" w:rsidRPr="000830CA"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73F"/>
    <w:rsid w:val="000830CA"/>
    <w:rsid w:val="000D733B"/>
    <w:rsid w:val="002A15AA"/>
    <w:rsid w:val="003B6DB3"/>
    <w:rsid w:val="003F3130"/>
    <w:rsid w:val="0042173F"/>
    <w:rsid w:val="004E64B1"/>
    <w:rsid w:val="00512A8C"/>
    <w:rsid w:val="005703AE"/>
    <w:rsid w:val="006A7208"/>
    <w:rsid w:val="00814C55"/>
    <w:rsid w:val="0098641E"/>
    <w:rsid w:val="00A039FE"/>
    <w:rsid w:val="00B715FD"/>
    <w:rsid w:val="00E53878"/>
    <w:rsid w:val="00FD3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docId w15:val="{2E81AB14-DB2F-477B-BE2F-B46F05DBD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Microsoft</cp:lastModifiedBy>
  <cp:revision>3</cp:revision>
  <dcterms:created xsi:type="dcterms:W3CDTF">2017-09-28T03:22:00Z</dcterms:created>
  <dcterms:modified xsi:type="dcterms:W3CDTF">2017-09-28T03:27:00Z</dcterms:modified>
</cp:coreProperties>
</file>